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AF2" w:rsidRDefault="00B03D40" w:rsidP="00F82AF2">
      <w:pPr>
        <w:jc w:val="center"/>
        <w:outlineLvl w:val="0"/>
        <w:rPr>
          <w:b/>
          <w:sz w:val="28"/>
        </w:rPr>
      </w:pPr>
      <w:r w:rsidRPr="00585910">
        <w:rPr>
          <w:noProof/>
        </w:rPr>
        <w:drawing>
          <wp:inline distT="0" distB="0" distL="0" distR="0">
            <wp:extent cx="752475" cy="800100"/>
            <wp:effectExtent l="0" t="0" r="9525" b="0"/>
            <wp:docPr id="1" name="Рисунок 1" descr="Bryansk_Obl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yansk_Obla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AF2" w:rsidRPr="00010C1A" w:rsidRDefault="00F82AF2" w:rsidP="00F82AF2">
      <w:pPr>
        <w:jc w:val="center"/>
        <w:outlineLvl w:val="0"/>
        <w:rPr>
          <w:b/>
          <w:sz w:val="28"/>
        </w:rPr>
      </w:pPr>
      <w:r w:rsidRPr="00010C1A">
        <w:rPr>
          <w:b/>
          <w:sz w:val="28"/>
        </w:rPr>
        <w:t>УПРАВЛЕНИЕ ГОСУДАРСТВЕННЫХ ЗАКУПОК</w:t>
      </w:r>
    </w:p>
    <w:p w:rsidR="00F82AF2" w:rsidRPr="00010C1A" w:rsidRDefault="00F82AF2" w:rsidP="00F82AF2">
      <w:pPr>
        <w:jc w:val="center"/>
        <w:outlineLvl w:val="0"/>
        <w:rPr>
          <w:b/>
          <w:sz w:val="28"/>
        </w:rPr>
      </w:pPr>
      <w:r w:rsidRPr="00010C1A">
        <w:rPr>
          <w:b/>
          <w:sz w:val="28"/>
        </w:rPr>
        <w:t>БРЯНСКОЙ ОБЛАСТИ</w:t>
      </w:r>
    </w:p>
    <w:p w:rsidR="00F82AF2" w:rsidRPr="003D0A4F" w:rsidRDefault="00F82AF2" w:rsidP="00F82AF2">
      <w:pPr>
        <w:jc w:val="center"/>
        <w:rPr>
          <w:sz w:val="28"/>
        </w:rPr>
      </w:pPr>
      <w:r w:rsidRPr="003D0A4F">
        <w:rPr>
          <w:sz w:val="28"/>
        </w:rPr>
        <w:t>__________________________________________________________________</w:t>
      </w:r>
    </w:p>
    <w:p w:rsidR="00F82AF2" w:rsidRPr="003D0A4F" w:rsidRDefault="00F82AF2" w:rsidP="00F82AF2">
      <w:pPr>
        <w:jc w:val="center"/>
        <w:outlineLvl w:val="0"/>
        <w:rPr>
          <w:sz w:val="28"/>
          <w:szCs w:val="28"/>
        </w:rPr>
      </w:pPr>
    </w:p>
    <w:p w:rsidR="00F82AF2" w:rsidRPr="00010C1A" w:rsidRDefault="00F82AF2" w:rsidP="00F82AF2">
      <w:pPr>
        <w:jc w:val="center"/>
        <w:outlineLvl w:val="0"/>
        <w:rPr>
          <w:b/>
          <w:sz w:val="28"/>
          <w:szCs w:val="28"/>
        </w:rPr>
      </w:pPr>
      <w:r w:rsidRPr="00010C1A">
        <w:rPr>
          <w:b/>
          <w:sz w:val="28"/>
          <w:szCs w:val="28"/>
        </w:rPr>
        <w:t>П Р И К А З</w:t>
      </w:r>
    </w:p>
    <w:p w:rsidR="00F82AF2" w:rsidRPr="00836177" w:rsidRDefault="00F82AF2" w:rsidP="00F82AF2">
      <w:pPr>
        <w:rPr>
          <w:sz w:val="20"/>
          <w:szCs w:val="20"/>
        </w:rPr>
      </w:pPr>
    </w:p>
    <w:p w:rsidR="00F82AF2" w:rsidRDefault="00F82AF2" w:rsidP="00F82AF2">
      <w:pPr>
        <w:rPr>
          <w:sz w:val="28"/>
          <w:szCs w:val="28"/>
        </w:rPr>
      </w:pPr>
      <w:r w:rsidRPr="00475BF6">
        <w:rPr>
          <w:sz w:val="28"/>
          <w:szCs w:val="28"/>
        </w:rPr>
        <w:t xml:space="preserve">от </w:t>
      </w:r>
      <w:r w:rsidR="005970DB">
        <w:rPr>
          <w:sz w:val="28"/>
          <w:szCs w:val="28"/>
          <w:u w:val="single"/>
        </w:rPr>
        <w:t xml:space="preserve">        декабря </w:t>
      </w:r>
      <w:r w:rsidR="009928C2">
        <w:rPr>
          <w:sz w:val="28"/>
          <w:szCs w:val="28"/>
          <w:u w:val="single"/>
        </w:rPr>
        <w:t>201</w:t>
      </w:r>
      <w:r w:rsidR="005970DB">
        <w:rPr>
          <w:sz w:val="28"/>
          <w:szCs w:val="28"/>
          <w:u w:val="single"/>
        </w:rPr>
        <w:t>8</w:t>
      </w:r>
      <w:r w:rsidR="009928C2">
        <w:rPr>
          <w:sz w:val="28"/>
          <w:szCs w:val="28"/>
          <w:u w:val="single"/>
        </w:rPr>
        <w:t xml:space="preserve">г. </w:t>
      </w:r>
      <w:r w:rsidRPr="00475BF6">
        <w:rPr>
          <w:sz w:val="28"/>
          <w:szCs w:val="28"/>
        </w:rPr>
        <w:t xml:space="preserve"> </w:t>
      </w:r>
      <w:r w:rsidR="009928C2">
        <w:rPr>
          <w:sz w:val="28"/>
          <w:szCs w:val="28"/>
        </w:rPr>
        <w:t xml:space="preserve"> № </w:t>
      </w:r>
      <w:r w:rsidR="005970DB">
        <w:rPr>
          <w:sz w:val="28"/>
          <w:szCs w:val="28"/>
          <w:u w:val="single"/>
        </w:rPr>
        <w:t xml:space="preserve">       </w:t>
      </w:r>
      <w:r w:rsidR="009928C2" w:rsidRPr="009928C2">
        <w:rPr>
          <w:sz w:val="28"/>
          <w:szCs w:val="28"/>
          <w:u w:val="single"/>
        </w:rPr>
        <w:t>-</w:t>
      </w:r>
      <w:r w:rsidR="005970DB">
        <w:rPr>
          <w:sz w:val="28"/>
          <w:szCs w:val="28"/>
          <w:u w:val="single"/>
        </w:rPr>
        <w:t>П</w:t>
      </w:r>
      <w:r>
        <w:rPr>
          <w:sz w:val="28"/>
          <w:szCs w:val="28"/>
        </w:rPr>
        <w:t xml:space="preserve">                                       </w:t>
      </w:r>
    </w:p>
    <w:p w:rsidR="00F82AF2" w:rsidRDefault="00F82AF2" w:rsidP="00F82AF2">
      <w:pPr>
        <w:rPr>
          <w:sz w:val="28"/>
          <w:szCs w:val="28"/>
        </w:rPr>
      </w:pPr>
    </w:p>
    <w:p w:rsidR="00F82AF2" w:rsidRPr="00475BF6" w:rsidRDefault="006571C0" w:rsidP="00F82AF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2AF2" w:rsidRPr="00475BF6">
        <w:rPr>
          <w:sz w:val="28"/>
          <w:szCs w:val="28"/>
        </w:rPr>
        <w:t xml:space="preserve">  г. Брянск</w:t>
      </w:r>
    </w:p>
    <w:p w:rsidR="007522D6" w:rsidRPr="00836177" w:rsidRDefault="007522D6" w:rsidP="007522D6">
      <w:pPr>
        <w:rPr>
          <w:sz w:val="20"/>
          <w:szCs w:val="20"/>
        </w:rPr>
      </w:pPr>
    </w:p>
    <w:p w:rsidR="00F61EF6" w:rsidRPr="00F61EF6" w:rsidRDefault="00F61EF6" w:rsidP="00F61EF6">
      <w:pPr>
        <w:ind w:right="4959"/>
        <w:rPr>
          <w:sz w:val="28"/>
          <w:szCs w:val="28"/>
        </w:rPr>
      </w:pPr>
      <w:r w:rsidRPr="00F61EF6">
        <w:rPr>
          <w:sz w:val="28"/>
          <w:szCs w:val="28"/>
        </w:rPr>
        <w:t xml:space="preserve">Об утверждении требований к закупаемым </w:t>
      </w:r>
      <w:r>
        <w:rPr>
          <w:sz w:val="28"/>
          <w:szCs w:val="28"/>
        </w:rPr>
        <w:t>у</w:t>
      </w:r>
      <w:r w:rsidRPr="00F61EF6">
        <w:rPr>
          <w:sz w:val="28"/>
          <w:szCs w:val="28"/>
        </w:rPr>
        <w:t xml:space="preserve">правлением государственных закупок Брянской области </w:t>
      </w:r>
      <w:r w:rsidR="006D5F28">
        <w:rPr>
          <w:sz w:val="28"/>
          <w:szCs w:val="28"/>
        </w:rPr>
        <w:t xml:space="preserve">отдельным </w:t>
      </w:r>
      <w:r w:rsidRPr="00F61EF6">
        <w:rPr>
          <w:sz w:val="28"/>
          <w:szCs w:val="28"/>
        </w:rPr>
        <w:t>видам товаров, работ</w:t>
      </w:r>
      <w:r w:rsidR="006D5F28">
        <w:rPr>
          <w:sz w:val="28"/>
          <w:szCs w:val="28"/>
        </w:rPr>
        <w:t>,</w:t>
      </w:r>
      <w:r w:rsidRPr="00F61EF6">
        <w:rPr>
          <w:sz w:val="28"/>
          <w:szCs w:val="28"/>
        </w:rPr>
        <w:t xml:space="preserve"> услуг (в том числе предельны</w:t>
      </w:r>
      <w:r w:rsidR="006D5F28">
        <w:rPr>
          <w:sz w:val="28"/>
          <w:szCs w:val="28"/>
        </w:rPr>
        <w:t>х</w:t>
      </w:r>
      <w:r w:rsidRPr="00F61EF6">
        <w:rPr>
          <w:sz w:val="28"/>
          <w:szCs w:val="28"/>
        </w:rPr>
        <w:t xml:space="preserve"> цен товаров, работ, услуг)</w:t>
      </w:r>
    </w:p>
    <w:p w:rsidR="00F61EF6" w:rsidRDefault="00F61EF6" w:rsidP="00F61EF6">
      <w:pPr>
        <w:ind w:right="-81" w:firstLine="900"/>
        <w:jc w:val="both"/>
        <w:rPr>
          <w:sz w:val="28"/>
          <w:szCs w:val="28"/>
        </w:rPr>
      </w:pPr>
    </w:p>
    <w:p w:rsidR="00F61EF6" w:rsidRDefault="00F61EF6" w:rsidP="00F61EF6">
      <w:pPr>
        <w:ind w:right="-81" w:firstLine="900"/>
        <w:jc w:val="both"/>
        <w:rPr>
          <w:sz w:val="28"/>
          <w:szCs w:val="28"/>
        </w:rPr>
      </w:pPr>
      <w:r w:rsidRPr="003E769F">
        <w:rPr>
          <w:sz w:val="28"/>
          <w:szCs w:val="28"/>
        </w:rPr>
        <w:t>В соответствии с Постановлением Правительства Брянской области от 18 сентября 2015 г</w:t>
      </w:r>
      <w:r w:rsidR="00836177">
        <w:rPr>
          <w:sz w:val="28"/>
          <w:szCs w:val="28"/>
        </w:rPr>
        <w:t>ода</w:t>
      </w:r>
      <w:r w:rsidRPr="003E769F">
        <w:rPr>
          <w:sz w:val="28"/>
          <w:szCs w:val="28"/>
        </w:rPr>
        <w:t xml:space="preserve"> №</w:t>
      </w:r>
      <w:r w:rsidR="00836177">
        <w:rPr>
          <w:sz w:val="28"/>
          <w:szCs w:val="28"/>
        </w:rPr>
        <w:t xml:space="preserve"> </w:t>
      </w:r>
      <w:r w:rsidRPr="003E769F">
        <w:rPr>
          <w:sz w:val="28"/>
          <w:szCs w:val="28"/>
        </w:rPr>
        <w:t>446-п «Об утверждении требований к порядку разработки и принятия нормативных актов о нормировании в сфере закупок для обеспечения нужд Брянской области, содержанию</w:t>
      </w:r>
      <w:r>
        <w:rPr>
          <w:sz w:val="28"/>
          <w:szCs w:val="28"/>
        </w:rPr>
        <w:t xml:space="preserve"> указанных актов и обеспечению их исполнения», постановлением Правительства Брянской области от 18 декабря 2015</w:t>
      </w:r>
      <w:r w:rsidR="00836177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836177">
        <w:rPr>
          <w:sz w:val="28"/>
          <w:szCs w:val="28"/>
        </w:rPr>
        <w:t>ода</w:t>
      </w:r>
      <w:r>
        <w:rPr>
          <w:sz w:val="28"/>
          <w:szCs w:val="28"/>
        </w:rPr>
        <w:t xml:space="preserve"> №</w:t>
      </w:r>
      <w:r w:rsidR="00836177">
        <w:rPr>
          <w:sz w:val="28"/>
          <w:szCs w:val="28"/>
        </w:rPr>
        <w:t xml:space="preserve"> </w:t>
      </w:r>
      <w:r>
        <w:rPr>
          <w:sz w:val="28"/>
          <w:szCs w:val="28"/>
        </w:rPr>
        <w:t>621-п «Об определении требований к закупаемым органами государственной власти, иными государственными органами Брянской области, органами управления территориальными государственными внебюджетными фондами Брянской области и подведомственными им казенными и бюджетными учреждениями отдельным видам товаров, работ, услуг (в том числе предельных цен товаров, работ, услуг)»</w:t>
      </w:r>
    </w:p>
    <w:p w:rsidR="00F61EF6" w:rsidRPr="00016850" w:rsidRDefault="00F61EF6" w:rsidP="00F61EF6">
      <w:pPr>
        <w:ind w:right="-81" w:firstLine="900"/>
        <w:jc w:val="both"/>
        <w:rPr>
          <w:sz w:val="20"/>
          <w:szCs w:val="20"/>
        </w:rPr>
      </w:pPr>
    </w:p>
    <w:p w:rsidR="00F61EF6" w:rsidRDefault="00F61EF6" w:rsidP="00F61EF6">
      <w:pPr>
        <w:ind w:right="-81"/>
        <w:jc w:val="both"/>
        <w:rPr>
          <w:b/>
          <w:sz w:val="28"/>
          <w:szCs w:val="28"/>
        </w:rPr>
      </w:pPr>
      <w:r w:rsidRPr="00F61EF6">
        <w:rPr>
          <w:sz w:val="28"/>
          <w:szCs w:val="28"/>
        </w:rPr>
        <w:t>ПРИКАЗЫВАЮ</w:t>
      </w:r>
      <w:r>
        <w:rPr>
          <w:b/>
          <w:sz w:val="28"/>
          <w:szCs w:val="28"/>
        </w:rPr>
        <w:t>:</w:t>
      </w:r>
    </w:p>
    <w:p w:rsidR="00F61EF6" w:rsidRPr="00016850" w:rsidRDefault="00F61EF6" w:rsidP="00F61EF6">
      <w:pPr>
        <w:ind w:right="-81"/>
        <w:jc w:val="both"/>
        <w:rPr>
          <w:b/>
          <w:sz w:val="20"/>
          <w:szCs w:val="20"/>
        </w:rPr>
      </w:pPr>
    </w:p>
    <w:p w:rsidR="00F61EF6" w:rsidRDefault="00F61EF6" w:rsidP="00F61EF6">
      <w:pPr>
        <w:ind w:right="-81"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перечень отдельных видов товаров, работ, услуг, закупаемых управлением государственных закупок Брянской области, их потребительских свойств (в том числе качество) и иных их характеристик (в том числе предельные цены товаров, работ, услуг) (далее – Перечень).</w:t>
      </w:r>
    </w:p>
    <w:p w:rsidR="005970DB" w:rsidRDefault="00B25E43" w:rsidP="00B25E43">
      <w:pPr>
        <w:tabs>
          <w:tab w:val="left" w:pos="567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61EF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="00F61EF6">
        <w:rPr>
          <w:sz w:val="28"/>
          <w:szCs w:val="28"/>
        </w:rPr>
        <w:t>Настоящий приказ вступает в силу с 1 января 201</w:t>
      </w:r>
      <w:r w:rsidR="005970DB">
        <w:rPr>
          <w:sz w:val="28"/>
          <w:szCs w:val="28"/>
        </w:rPr>
        <w:t>9</w:t>
      </w:r>
      <w:r w:rsidR="00F61EF6">
        <w:rPr>
          <w:sz w:val="28"/>
          <w:szCs w:val="28"/>
        </w:rPr>
        <w:t xml:space="preserve"> года.</w:t>
      </w:r>
    </w:p>
    <w:p w:rsidR="005970DB" w:rsidRPr="0091145A" w:rsidRDefault="005970DB" w:rsidP="005970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1145A">
        <w:rPr>
          <w:sz w:val="28"/>
          <w:szCs w:val="28"/>
        </w:rPr>
        <w:t xml:space="preserve">Признать утратившим силу приказ управления государственных закупок Брянской области от </w:t>
      </w:r>
      <w:r>
        <w:rPr>
          <w:sz w:val="28"/>
          <w:szCs w:val="28"/>
        </w:rPr>
        <w:t>30</w:t>
      </w:r>
      <w:r w:rsidRPr="0091145A">
        <w:rPr>
          <w:sz w:val="28"/>
          <w:szCs w:val="28"/>
        </w:rPr>
        <w:t xml:space="preserve"> декабря 201</w:t>
      </w:r>
      <w:r>
        <w:rPr>
          <w:sz w:val="28"/>
          <w:szCs w:val="28"/>
        </w:rPr>
        <w:t>5</w:t>
      </w:r>
      <w:r w:rsidRPr="0091145A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2</w:t>
      </w:r>
      <w:r w:rsidR="00F1230A">
        <w:rPr>
          <w:sz w:val="28"/>
          <w:szCs w:val="28"/>
        </w:rPr>
        <w:t>79</w:t>
      </w:r>
      <w:r>
        <w:rPr>
          <w:sz w:val="28"/>
          <w:szCs w:val="28"/>
        </w:rPr>
        <w:t xml:space="preserve">-П </w:t>
      </w:r>
      <w:r w:rsidRPr="0091145A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требований к закупаемым</w:t>
      </w:r>
      <w:r w:rsidRPr="0091145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ем</w:t>
      </w:r>
      <w:r w:rsidRPr="0091145A">
        <w:rPr>
          <w:sz w:val="28"/>
          <w:szCs w:val="28"/>
        </w:rPr>
        <w:t xml:space="preserve"> государственных закупок</w:t>
      </w:r>
      <w:r>
        <w:rPr>
          <w:sz w:val="28"/>
          <w:szCs w:val="28"/>
        </w:rPr>
        <w:t xml:space="preserve"> </w:t>
      </w:r>
      <w:r w:rsidRPr="0091145A">
        <w:rPr>
          <w:sz w:val="28"/>
          <w:szCs w:val="28"/>
        </w:rPr>
        <w:t>Брянской области</w:t>
      </w:r>
      <w:r>
        <w:rPr>
          <w:sz w:val="28"/>
          <w:szCs w:val="28"/>
        </w:rPr>
        <w:t xml:space="preserve"> видам товаров, работ и услуг (</w:t>
      </w:r>
      <w:r w:rsidRPr="00F61EF6">
        <w:rPr>
          <w:sz w:val="28"/>
          <w:szCs w:val="28"/>
        </w:rPr>
        <w:t>в том числе предельным</w:t>
      </w:r>
      <w:r>
        <w:rPr>
          <w:sz w:val="28"/>
          <w:szCs w:val="28"/>
        </w:rPr>
        <w:t xml:space="preserve"> ценам товаров, работ, услуг)</w:t>
      </w:r>
      <w:r w:rsidRPr="0091145A">
        <w:rPr>
          <w:sz w:val="28"/>
          <w:szCs w:val="28"/>
        </w:rPr>
        <w:t>».</w:t>
      </w:r>
    </w:p>
    <w:p w:rsidR="005970DB" w:rsidRPr="008D7626" w:rsidRDefault="005970DB" w:rsidP="005970DB">
      <w:pPr>
        <w:ind w:right="-81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D7626">
        <w:rPr>
          <w:sz w:val="28"/>
          <w:szCs w:val="28"/>
        </w:rPr>
        <w:t xml:space="preserve">. Контроль за исполнением настоящего приказа </w:t>
      </w:r>
      <w:r>
        <w:rPr>
          <w:sz w:val="28"/>
          <w:szCs w:val="28"/>
        </w:rPr>
        <w:t>оставляю за собой.</w:t>
      </w:r>
    </w:p>
    <w:p w:rsidR="005970DB" w:rsidRDefault="005970DB" w:rsidP="005970DB">
      <w:pPr>
        <w:ind w:firstLine="708"/>
        <w:jc w:val="both"/>
        <w:rPr>
          <w:sz w:val="28"/>
          <w:szCs w:val="28"/>
        </w:rPr>
      </w:pPr>
    </w:p>
    <w:p w:rsidR="005970DB" w:rsidRDefault="005970DB" w:rsidP="005970DB">
      <w:pPr>
        <w:jc w:val="both"/>
        <w:rPr>
          <w:sz w:val="28"/>
        </w:rPr>
      </w:pPr>
      <w:r>
        <w:rPr>
          <w:sz w:val="28"/>
          <w:szCs w:val="28"/>
        </w:rPr>
        <w:t xml:space="preserve">Врио по руководству управлением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С.В. Мацуева</w:t>
      </w:r>
    </w:p>
    <w:p w:rsidR="00A166FE" w:rsidRDefault="00A166FE" w:rsidP="007522D6">
      <w:pPr>
        <w:jc w:val="both"/>
        <w:rPr>
          <w:sz w:val="28"/>
        </w:rPr>
      </w:pPr>
      <w:r>
        <w:rPr>
          <w:sz w:val="28"/>
        </w:rPr>
        <w:lastRenderedPageBreak/>
        <w:t xml:space="preserve">                             </w:t>
      </w:r>
    </w:p>
    <w:p w:rsidR="00F82AF2" w:rsidRDefault="00F82AF2" w:rsidP="00F82AF2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Визы:</w:t>
      </w:r>
    </w:p>
    <w:p w:rsidR="0025412B" w:rsidRDefault="0025412B" w:rsidP="0025412B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412B" w:rsidRDefault="0025412B" w:rsidP="0025412B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Начальник отдела информационно-</w:t>
      </w:r>
    </w:p>
    <w:p w:rsidR="0025412B" w:rsidRDefault="0025412B" w:rsidP="0025412B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аналитического обеспечения управления</w:t>
      </w:r>
      <w:r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ab/>
        <w:t xml:space="preserve">            А.С. Марусов</w:t>
      </w:r>
    </w:p>
    <w:p w:rsidR="0025412B" w:rsidRDefault="0025412B" w:rsidP="0025412B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412B" w:rsidRDefault="0025412B" w:rsidP="0025412B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Начальник организационно-правового </w:t>
      </w:r>
    </w:p>
    <w:p w:rsidR="0025412B" w:rsidRDefault="0025412B" w:rsidP="0025412B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отдела управления                                                                   </w:t>
      </w:r>
      <w:r>
        <w:rPr>
          <w:sz w:val="28"/>
          <w:szCs w:val="28"/>
        </w:rPr>
        <w:tab/>
        <w:t xml:space="preserve">         Л.Ф. Поцелуева</w:t>
      </w:r>
    </w:p>
    <w:p w:rsidR="0025412B" w:rsidRDefault="0025412B" w:rsidP="0025412B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41E54" w:rsidRDefault="00141E54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1A5E95" w:rsidRDefault="001A5E95"/>
    <w:p w:rsidR="00010C1A" w:rsidRDefault="00010C1A"/>
    <w:p w:rsidR="00010C1A" w:rsidRDefault="00010C1A"/>
    <w:p w:rsidR="00010C1A" w:rsidRDefault="00010C1A">
      <w:r>
        <w:t>Исполнитель</w:t>
      </w:r>
    </w:p>
    <w:p w:rsidR="00B03D40" w:rsidRDefault="0025412B" w:rsidP="001A5E95">
      <w:r>
        <w:t>Чужикова Г.А.</w:t>
      </w:r>
    </w:p>
    <w:p w:rsidR="00B03D40" w:rsidRDefault="00B03D40" w:rsidP="001A5E95">
      <w:pPr>
        <w:sectPr w:rsidR="00B03D40" w:rsidSect="007522D6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W w:w="0" w:type="auto"/>
        <w:tblLook w:val="00A0" w:firstRow="1" w:lastRow="0" w:firstColumn="1" w:lastColumn="0" w:noHBand="0" w:noVBand="0"/>
      </w:tblPr>
      <w:tblGrid>
        <w:gridCol w:w="11732"/>
        <w:gridCol w:w="3510"/>
      </w:tblGrid>
      <w:tr w:rsidR="00B03D40" w:rsidTr="00A351DC">
        <w:tc>
          <w:tcPr>
            <w:tcW w:w="11732" w:type="dxa"/>
          </w:tcPr>
          <w:p w:rsidR="00B03D40" w:rsidRPr="005C4207" w:rsidRDefault="00B03D40" w:rsidP="00A35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B03D40" w:rsidRPr="005C4207" w:rsidRDefault="00B03D40" w:rsidP="00A351DC">
            <w:pPr>
              <w:rPr>
                <w:sz w:val="20"/>
                <w:szCs w:val="20"/>
              </w:rPr>
            </w:pPr>
            <w:r w:rsidRPr="005C4207">
              <w:rPr>
                <w:sz w:val="20"/>
                <w:szCs w:val="20"/>
              </w:rPr>
              <w:t xml:space="preserve">Приложение </w:t>
            </w:r>
          </w:p>
          <w:p w:rsidR="00B03D40" w:rsidRPr="005C4207" w:rsidRDefault="00B03D40" w:rsidP="00A351DC">
            <w:pPr>
              <w:rPr>
                <w:sz w:val="20"/>
                <w:szCs w:val="20"/>
              </w:rPr>
            </w:pPr>
            <w:r w:rsidRPr="005C4207">
              <w:rPr>
                <w:sz w:val="20"/>
                <w:szCs w:val="20"/>
              </w:rPr>
              <w:t xml:space="preserve">к приказу </w:t>
            </w:r>
            <w:r>
              <w:rPr>
                <w:sz w:val="20"/>
                <w:szCs w:val="20"/>
              </w:rPr>
              <w:t xml:space="preserve">управления </w:t>
            </w:r>
            <w:r w:rsidRPr="005C4207">
              <w:rPr>
                <w:sz w:val="20"/>
                <w:szCs w:val="20"/>
              </w:rPr>
              <w:t>государственн</w:t>
            </w:r>
            <w:r>
              <w:rPr>
                <w:sz w:val="20"/>
                <w:szCs w:val="20"/>
              </w:rPr>
              <w:t>ых</w:t>
            </w:r>
            <w:r w:rsidRPr="005C42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закупок      </w:t>
            </w:r>
            <w:r w:rsidRPr="005C4207">
              <w:rPr>
                <w:sz w:val="20"/>
                <w:szCs w:val="20"/>
              </w:rPr>
              <w:t xml:space="preserve">Брянской области </w:t>
            </w:r>
          </w:p>
          <w:p w:rsidR="00B03D40" w:rsidRPr="000451BE" w:rsidRDefault="00B03D40" w:rsidP="00A351DC">
            <w:pPr>
              <w:rPr>
                <w:sz w:val="20"/>
                <w:szCs w:val="20"/>
                <w:lang w:val="en-US"/>
              </w:rPr>
            </w:pPr>
            <w:r w:rsidRPr="005C4207">
              <w:rPr>
                <w:sz w:val="20"/>
                <w:szCs w:val="20"/>
              </w:rPr>
              <w:t>от «</w:t>
            </w:r>
            <w:r>
              <w:rPr>
                <w:sz w:val="20"/>
                <w:szCs w:val="20"/>
                <w:lang w:val="en-US"/>
              </w:rPr>
              <w:t>__</w:t>
            </w:r>
            <w:r>
              <w:rPr>
                <w:sz w:val="20"/>
                <w:szCs w:val="20"/>
              </w:rPr>
              <w:t>» декабря 2018</w:t>
            </w:r>
            <w:r w:rsidRPr="005C4207">
              <w:rPr>
                <w:sz w:val="20"/>
                <w:szCs w:val="20"/>
              </w:rPr>
              <w:t xml:space="preserve"> года № </w:t>
            </w:r>
            <w:r>
              <w:rPr>
                <w:sz w:val="20"/>
                <w:szCs w:val="20"/>
                <w:lang w:val="en-US"/>
              </w:rPr>
              <w:t>____</w:t>
            </w:r>
          </w:p>
          <w:p w:rsidR="00B03D40" w:rsidRPr="005C4207" w:rsidRDefault="00B03D40" w:rsidP="00A351DC">
            <w:pPr>
              <w:jc w:val="both"/>
              <w:rPr>
                <w:sz w:val="20"/>
                <w:szCs w:val="20"/>
              </w:rPr>
            </w:pPr>
          </w:p>
        </w:tc>
      </w:tr>
    </w:tbl>
    <w:p w:rsidR="00B03D40" w:rsidRPr="0084536B" w:rsidRDefault="00B03D40" w:rsidP="00B03D40">
      <w:pPr>
        <w:pStyle w:val="1"/>
        <w:rPr>
          <w:rFonts w:ascii="Times New Roman" w:hAnsi="Times New Roman"/>
          <w:b/>
          <w:sz w:val="20"/>
        </w:rPr>
      </w:pPr>
      <w:r w:rsidRPr="0084536B">
        <w:rPr>
          <w:rFonts w:ascii="Times New Roman" w:hAnsi="Times New Roman"/>
          <w:b/>
          <w:sz w:val="20"/>
        </w:rPr>
        <w:t>ПЕРЕЧЕНЬ</w:t>
      </w:r>
    </w:p>
    <w:p w:rsidR="00B03D40" w:rsidRPr="0084536B" w:rsidRDefault="00B03D40" w:rsidP="00B03D40">
      <w:pPr>
        <w:pStyle w:val="1"/>
        <w:rPr>
          <w:rFonts w:ascii="Times New Roman" w:hAnsi="Times New Roman"/>
          <w:b/>
          <w:sz w:val="20"/>
        </w:rPr>
      </w:pPr>
      <w:r w:rsidRPr="0084536B">
        <w:rPr>
          <w:rFonts w:ascii="Times New Roman" w:hAnsi="Times New Roman"/>
          <w:b/>
          <w:sz w:val="20"/>
        </w:rPr>
        <w:t>отдельных видов товаров, работ, услуг, их потребительски</w:t>
      </w:r>
      <w:r>
        <w:rPr>
          <w:rFonts w:ascii="Times New Roman" w:hAnsi="Times New Roman"/>
          <w:b/>
          <w:sz w:val="20"/>
        </w:rPr>
        <w:t>х</w:t>
      </w:r>
      <w:r w:rsidRPr="0084536B">
        <w:rPr>
          <w:rFonts w:ascii="Times New Roman" w:hAnsi="Times New Roman"/>
          <w:b/>
          <w:sz w:val="20"/>
        </w:rPr>
        <w:t xml:space="preserve"> свойств (в том числе качество) и ины</w:t>
      </w:r>
      <w:r>
        <w:rPr>
          <w:rFonts w:ascii="Times New Roman" w:hAnsi="Times New Roman"/>
          <w:b/>
          <w:sz w:val="20"/>
        </w:rPr>
        <w:t>х</w:t>
      </w:r>
      <w:r w:rsidRPr="0084536B">
        <w:rPr>
          <w:rFonts w:ascii="Times New Roman" w:hAnsi="Times New Roman"/>
          <w:b/>
          <w:sz w:val="20"/>
        </w:rPr>
        <w:t xml:space="preserve"> характеристик </w:t>
      </w:r>
    </w:p>
    <w:p w:rsidR="00B03D40" w:rsidRPr="0084536B" w:rsidRDefault="00B03D40" w:rsidP="00B03D40">
      <w:pPr>
        <w:pStyle w:val="1"/>
        <w:rPr>
          <w:rFonts w:ascii="Times New Roman" w:hAnsi="Times New Roman"/>
          <w:b/>
          <w:sz w:val="20"/>
        </w:rPr>
      </w:pPr>
      <w:r w:rsidRPr="0084536B">
        <w:rPr>
          <w:rFonts w:ascii="Times New Roman" w:hAnsi="Times New Roman"/>
          <w:b/>
          <w:sz w:val="20"/>
        </w:rPr>
        <w:t>(в том числе предельные цены товаров, работ, услуг) к ним</w:t>
      </w: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710"/>
        <w:gridCol w:w="1842"/>
        <w:gridCol w:w="567"/>
        <w:gridCol w:w="567"/>
        <w:gridCol w:w="1560"/>
        <w:gridCol w:w="1275"/>
        <w:gridCol w:w="1276"/>
        <w:gridCol w:w="1134"/>
        <w:gridCol w:w="1559"/>
        <w:gridCol w:w="1134"/>
        <w:gridCol w:w="1276"/>
        <w:gridCol w:w="1134"/>
        <w:gridCol w:w="992"/>
        <w:gridCol w:w="709"/>
      </w:tblGrid>
      <w:tr w:rsidR="00B03D40" w:rsidRPr="00966FA4" w:rsidTr="00A351DC">
        <w:tc>
          <w:tcPr>
            <w:tcW w:w="4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6FA4">
              <w:rPr>
                <w:sz w:val="20"/>
                <w:szCs w:val="20"/>
              </w:rPr>
              <w:t>№</w:t>
            </w:r>
          </w:p>
          <w:p w:rsidR="00B03D40" w:rsidRPr="00966FA4" w:rsidRDefault="00B03D40" w:rsidP="00A351D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6FA4">
              <w:rPr>
                <w:sz w:val="20"/>
                <w:szCs w:val="20"/>
              </w:rPr>
              <w:t>п/п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ind w:left="-163" w:right="-147" w:firstLine="123"/>
              <w:jc w:val="center"/>
              <w:rPr>
                <w:sz w:val="20"/>
                <w:szCs w:val="20"/>
              </w:rPr>
            </w:pPr>
            <w:r w:rsidRPr="00966FA4">
              <w:rPr>
                <w:sz w:val="20"/>
                <w:szCs w:val="20"/>
              </w:rPr>
              <w:t>Код</w:t>
            </w:r>
          </w:p>
          <w:p w:rsidR="00B03D40" w:rsidRPr="00966FA4" w:rsidRDefault="00B03D40" w:rsidP="00A351DC">
            <w:pPr>
              <w:ind w:left="-163" w:right="-147" w:firstLine="123"/>
              <w:jc w:val="center"/>
              <w:rPr>
                <w:sz w:val="20"/>
                <w:szCs w:val="20"/>
                <w:lang w:val="en-US"/>
              </w:rPr>
            </w:pPr>
            <w:r w:rsidRPr="00966FA4">
              <w:rPr>
                <w:sz w:val="20"/>
                <w:szCs w:val="20"/>
              </w:rPr>
              <w:t>по ОКПД</w:t>
            </w:r>
            <w:r w:rsidRPr="00966FA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jc w:val="center"/>
            </w:pPr>
            <w:r w:rsidRPr="00966FA4">
              <w:rPr>
                <w:sz w:val="20"/>
                <w:szCs w:val="20"/>
              </w:rPr>
              <w:t>Наименование отдельного вида товаров, работ,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jc w:val="center"/>
              <w:rPr>
                <w:sz w:val="20"/>
                <w:szCs w:val="20"/>
              </w:rPr>
            </w:pPr>
            <w:r w:rsidRPr="00966FA4">
              <w:rPr>
                <w:sz w:val="20"/>
                <w:szCs w:val="20"/>
              </w:rPr>
              <w:t>Единица     измерения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autoSpaceDE w:val="0"/>
              <w:autoSpaceDN w:val="0"/>
              <w:adjustRightInd w:val="0"/>
              <w:jc w:val="center"/>
              <w:rPr>
                <w:rStyle w:val="ab"/>
                <w:sz w:val="20"/>
                <w:szCs w:val="20"/>
              </w:rPr>
            </w:pPr>
            <w:r w:rsidRPr="00966FA4">
              <w:rPr>
                <w:sz w:val="20"/>
                <w:szCs w:val="20"/>
              </w:rPr>
              <w:t>Требования к потребительским свойствам (в том числе качеству) и иным характеристикам, утвержденные Правительством Брянской области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rStyle w:val="ab"/>
                <w:sz w:val="20"/>
                <w:szCs w:val="20"/>
              </w:rPr>
            </w:pPr>
            <w:r w:rsidRPr="00966FA4">
              <w:rPr>
                <w:sz w:val="20"/>
                <w:szCs w:val="20"/>
              </w:rPr>
              <w:t>Требования к потребительским свойствам (в том числе качеству) и иным характеристикам, утвержденные управлением государственных закупок Брянской области</w:t>
            </w:r>
          </w:p>
        </w:tc>
      </w:tr>
      <w:tr w:rsidR="00B03D40" w:rsidRPr="00966FA4" w:rsidTr="00A351DC">
        <w:trPr>
          <w:trHeight w:val="465"/>
        </w:trPr>
        <w:tc>
          <w:tcPr>
            <w:tcW w:w="436" w:type="dxa"/>
            <w:vMerge/>
            <w:tcBorders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6FA4">
              <w:rPr>
                <w:sz w:val="20"/>
                <w:szCs w:val="20"/>
              </w:rPr>
              <w:t xml:space="preserve"> код по  ОКЕИ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6FA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jc w:val="center"/>
              <w:rPr>
                <w:sz w:val="20"/>
                <w:szCs w:val="20"/>
              </w:rPr>
            </w:pPr>
            <w:r w:rsidRPr="00966FA4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jc w:val="center"/>
              <w:rPr>
                <w:sz w:val="20"/>
                <w:szCs w:val="20"/>
              </w:rPr>
            </w:pPr>
            <w:r w:rsidRPr="00966FA4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ind w:left="-108" w:right="-141"/>
              <w:jc w:val="center"/>
              <w:rPr>
                <w:rStyle w:val="ab"/>
                <w:rFonts w:ascii="Times New Roman" w:hAnsi="Times New Roman"/>
                <w:sz w:val="20"/>
                <w:szCs w:val="20"/>
              </w:rPr>
            </w:pPr>
            <w:r w:rsidRPr="00966FA4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ind w:left="-28"/>
              <w:jc w:val="center"/>
              <w:rPr>
                <w:rStyle w:val="ab"/>
                <w:rFonts w:ascii="Times New Roman" w:hAnsi="Times New Roman"/>
                <w:sz w:val="20"/>
                <w:szCs w:val="20"/>
              </w:rPr>
            </w:pPr>
            <w:r w:rsidRPr="00966FA4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6FA4">
              <w:rPr>
                <w:sz w:val="20"/>
                <w:szCs w:val="20"/>
              </w:rPr>
              <w:t>обоснование отклонения значения характеристики    от утвержден-ной Правительством Брянской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03D40" w:rsidRPr="00966FA4" w:rsidRDefault="00B03D40" w:rsidP="00A351DC">
            <w:pPr>
              <w:ind w:left="-108" w:right="-59"/>
              <w:jc w:val="center"/>
              <w:rPr>
                <w:sz w:val="20"/>
                <w:szCs w:val="20"/>
              </w:rPr>
            </w:pPr>
            <w:r w:rsidRPr="00966FA4">
              <w:rPr>
                <w:sz w:val="20"/>
                <w:szCs w:val="20"/>
              </w:rPr>
              <w:t>функциональное назначение*</w:t>
            </w:r>
          </w:p>
        </w:tc>
      </w:tr>
      <w:tr w:rsidR="00B03D40" w:rsidRPr="00966FA4" w:rsidTr="00A351DC">
        <w:trPr>
          <w:cantSplit/>
          <w:trHeight w:val="1999"/>
        </w:trPr>
        <w:tc>
          <w:tcPr>
            <w:tcW w:w="4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ind w:left="-108" w:right="-9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6FA4">
              <w:rPr>
                <w:sz w:val="20"/>
                <w:szCs w:val="20"/>
              </w:rPr>
              <w:t>Руководитель или зам. ,руководителя госоргана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6FA4">
              <w:rPr>
                <w:sz w:val="20"/>
                <w:szCs w:val="20"/>
              </w:rPr>
              <w:t xml:space="preserve">Руководитель, зам. руководителя структурного подразделения госоргана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6FA4">
              <w:rPr>
                <w:sz w:val="20"/>
                <w:szCs w:val="20"/>
              </w:rPr>
              <w:t>Иные должности государственной службы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A4">
              <w:rPr>
                <w:rFonts w:ascii="Times New Roman" w:hAnsi="Times New Roman" w:cs="Times New Roman"/>
                <w:sz w:val="20"/>
                <w:szCs w:val="20"/>
              </w:rPr>
              <w:t>Руководитель или зам. ,руководителя госоргана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A4">
              <w:rPr>
                <w:rFonts w:ascii="Times New Roman" w:hAnsi="Times New Roman" w:cs="Times New Roman"/>
                <w:sz w:val="20"/>
                <w:szCs w:val="20"/>
              </w:rPr>
              <w:t>Руководитель, зам. руководителя структурного подразделения госоргана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A4">
              <w:rPr>
                <w:rFonts w:ascii="Times New Roman" w:hAnsi="Times New Roman" w:cs="Times New Roman"/>
                <w:sz w:val="20"/>
                <w:szCs w:val="20"/>
              </w:rPr>
              <w:t>Иные должности государственной службы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ind w:left="-108" w:right="-59"/>
              <w:jc w:val="center"/>
              <w:rPr>
                <w:sz w:val="20"/>
                <w:szCs w:val="20"/>
              </w:rPr>
            </w:pPr>
          </w:p>
        </w:tc>
      </w:tr>
      <w:tr w:rsidR="00B03D40" w:rsidRPr="00966FA4" w:rsidTr="00A351DC">
        <w:tc>
          <w:tcPr>
            <w:tcW w:w="1617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jc w:val="center"/>
              <w:rPr>
                <w:rStyle w:val="ab"/>
                <w:sz w:val="20"/>
                <w:szCs w:val="20"/>
              </w:rPr>
            </w:pPr>
            <w:r w:rsidRPr="00966FA4">
              <w:rPr>
                <w:sz w:val="20"/>
                <w:szCs w:val="20"/>
              </w:rPr>
              <w:t>Отдельные виды товаров, работ, услуг, предусмотренные приложением 2 к Правилам определения требований к закупаемым государственными органами Брянской области, органами управления территориальными государственными внебюджетными фондами Брянской области и подведомственными им казенными и бюджетными учреждениями отдельным видам товаров, работ, услуг (в том числе предельных цен товаров, работ, услуг), утвержденным настоящим постановлением</w:t>
            </w:r>
          </w:p>
        </w:tc>
      </w:tr>
      <w:tr w:rsidR="00B03D40" w:rsidRPr="00966FA4" w:rsidTr="00A351DC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sz w:val="20"/>
                <w:szCs w:val="20"/>
              </w:rPr>
            </w:pPr>
            <w:r w:rsidRPr="00966FA4">
              <w:rPr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sz w:val="20"/>
                <w:szCs w:val="20"/>
              </w:rPr>
            </w:pPr>
            <w:r w:rsidRPr="00966FA4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sz w:val="20"/>
                <w:szCs w:val="20"/>
              </w:rPr>
            </w:pPr>
            <w:r w:rsidRPr="00966FA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sz w:val="20"/>
                <w:szCs w:val="20"/>
              </w:rPr>
            </w:pPr>
            <w:r w:rsidRPr="00966FA4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sz w:val="20"/>
                <w:szCs w:val="20"/>
              </w:rPr>
            </w:pPr>
            <w:r w:rsidRPr="00966FA4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sz w:val="20"/>
                <w:szCs w:val="20"/>
              </w:rPr>
            </w:pPr>
            <w:r w:rsidRPr="00966FA4"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sz w:val="20"/>
                <w:szCs w:val="20"/>
              </w:rPr>
            </w:pPr>
            <w:r w:rsidRPr="00966FA4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sz w:val="20"/>
                <w:szCs w:val="20"/>
              </w:rPr>
            </w:pPr>
            <w:r w:rsidRPr="00966FA4"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sz w:val="20"/>
                <w:szCs w:val="20"/>
              </w:rPr>
            </w:pPr>
            <w:r w:rsidRPr="00966FA4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sz w:val="20"/>
                <w:szCs w:val="20"/>
              </w:rPr>
            </w:pPr>
            <w:r w:rsidRPr="00966FA4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sz w:val="20"/>
                <w:szCs w:val="20"/>
              </w:rPr>
            </w:pPr>
            <w:r w:rsidRPr="00966FA4">
              <w:rPr>
                <w:sz w:val="20"/>
                <w:szCs w:val="20"/>
              </w:rPr>
              <w:t>11</w:t>
            </w:r>
          </w:p>
        </w:tc>
      </w:tr>
      <w:tr w:rsidR="00B03D40" w:rsidRPr="00966FA4" w:rsidTr="00A351DC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sz w:val="18"/>
                <w:szCs w:val="18"/>
              </w:rPr>
            </w:pPr>
            <w:r w:rsidRPr="00966FA4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 w:hanging="68"/>
              <w:jc w:val="center"/>
              <w:rPr>
                <w:sz w:val="18"/>
                <w:szCs w:val="18"/>
              </w:rPr>
            </w:pPr>
            <w:r w:rsidRPr="00966FA4">
              <w:rPr>
                <w:sz w:val="18"/>
                <w:szCs w:val="18"/>
              </w:rPr>
              <w:t>26.20.11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D40" w:rsidRPr="00966FA4" w:rsidRDefault="00B03D40" w:rsidP="00A351DC">
            <w:pPr>
              <w:rPr>
                <w:sz w:val="18"/>
                <w:szCs w:val="18"/>
              </w:rPr>
            </w:pPr>
            <w:r w:rsidRPr="00966FA4">
              <w:rPr>
                <w:sz w:val="18"/>
                <w:szCs w:val="18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</w:t>
            </w:r>
          </w:p>
          <w:p w:rsidR="00B03D40" w:rsidRPr="00966FA4" w:rsidRDefault="00B03D40" w:rsidP="00A351DC">
            <w:pPr>
              <w:rPr>
                <w:sz w:val="18"/>
                <w:szCs w:val="18"/>
              </w:rPr>
            </w:pPr>
            <w:r w:rsidRPr="00966FA4">
              <w:rPr>
                <w:sz w:val="18"/>
                <w:szCs w:val="18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ind w:right="-108"/>
              <w:rPr>
                <w:sz w:val="18"/>
                <w:szCs w:val="18"/>
              </w:rPr>
            </w:pPr>
            <w:r w:rsidRPr="00966FA4">
              <w:rPr>
                <w:sz w:val="18"/>
                <w:szCs w:val="18"/>
              </w:rPr>
              <w:t>размер и тип экра-на, вес, тип процессора, частота процессора, размер оперативной памяти, объем накопителя, тип жесткого диска, оптический привод, наличие модулей Wi-Fi, Bluetooth, поддержки 3G (UMTS), тип видеоадаптера, время работы, операционная система, предустановленное программное обеспечение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ind w:right="-108"/>
              <w:rPr>
                <w:sz w:val="18"/>
                <w:szCs w:val="18"/>
              </w:rPr>
            </w:pPr>
            <w:r w:rsidRPr="00966FA4">
              <w:rPr>
                <w:sz w:val="18"/>
                <w:szCs w:val="18"/>
              </w:rPr>
              <w:t>размер и тип экра-на, вес, тип процессора, частота процессора, размер оперативной памяти, объем накопителя, тип жесткого диска, оптический привод, наличие модулей Wi-Fi, Bluetooth, поддержки 3G (UMTS), тип видеоадаптера, время работы, операционная система, предустановленное программное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jc w:val="center"/>
              <w:rPr>
                <w:sz w:val="18"/>
                <w:szCs w:val="18"/>
              </w:rPr>
            </w:pPr>
          </w:p>
        </w:tc>
      </w:tr>
      <w:tr w:rsidR="00B03D40" w:rsidRPr="00966FA4" w:rsidTr="00A351DC">
        <w:trPr>
          <w:trHeight w:val="609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68" w:right="-108" w:hanging="68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26.20.15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/>
                <w:color w:val="000000"/>
                <w:sz w:val="18"/>
                <w:szCs w:val="1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86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тип (моноблок 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rPr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rPr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rPr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/>
                <w:color w:val="000000"/>
                <w:sz w:val="18"/>
                <w:szCs w:val="18"/>
              </w:rPr>
              <w:t>Тип (моноблок 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D40" w:rsidRPr="00966FA4" w:rsidTr="00A351DC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ac"/>
              <w:ind w:left="-108" w:righ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/>
                <w:color w:val="000000"/>
                <w:sz w:val="18"/>
                <w:szCs w:val="18"/>
              </w:rPr>
              <w:t>26.20.16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ac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/>
                <w:color w:val="000000"/>
                <w:sz w:val="18"/>
                <w:szCs w:val="18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ind w:right="-8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/>
                <w:color w:val="000000"/>
                <w:sz w:val="18"/>
                <w:szCs w:val="18"/>
              </w:rPr>
              <w:t>метод печати (струйный /лазерный - для принтера), разрешение сканирования (для сканера), цветность (цветной /черно-белый), максимальный формат, скорость печати 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/>
                <w:color w:val="000000"/>
                <w:sz w:val="18"/>
                <w:szCs w:val="18"/>
              </w:rPr>
              <w:t>метод печати (струйный /ла-зерный - для принтера),разре-шение сканирования (для сканера), цветность (цветной /черно-белый), максимальный формат, скорость печати/сканиро- 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D40" w:rsidRPr="00966FA4" w:rsidTr="00A351DC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26.30.11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Аппаратура коммуникационная передающая с приемными устройствами. Пояснения по требуемой продукции: телефоны мобильные)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ac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ind w:right="-86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тип устройства (телефон/смартфон), поддерживаемые стандарты, операционная система, время работы, метод управления (сенсорный/ кнопочный), количество SIM-карт, наличие модулей и интерфейсов (Wi-Fi, Bluetooth,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15,0 тыс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ac"/>
              <w:ind w:left="-106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    более 10,0 тыс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/>
                <w:color w:val="000000"/>
                <w:sz w:val="18"/>
                <w:szCs w:val="18"/>
              </w:rPr>
              <w:t>тип устройства (телефон/смартфон), поддерживаемые стандарты, операционная система, время работы, метод управления (сенсорный/ кнопочный), количество SIM-карт, наличие модулей и интерфейсов (Wi-Fi, Bluetooth,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ac"/>
              <w:ind w:left="-47" w:right="-108"/>
              <w:jc w:val="center"/>
              <w:rPr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  более 15,0 тыс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ac"/>
              <w:ind w:left="-101" w:right="-82"/>
              <w:jc w:val="center"/>
              <w:rPr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    более 10,0 тыс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D40" w:rsidRPr="00966FA4" w:rsidTr="00A351DC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29.10.21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Средства транспортные с двигателем с искровым зажиганием, с рабочим объемом цилиндров не более 1500 куб.см, новые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л.с.</w:t>
            </w: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ac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мощность двигателя, комплектация, предельная цена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2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left="-102" w:right="-114" w:hanging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2,5</w:t>
            </w:r>
          </w:p>
          <w:p w:rsidR="00B03D40" w:rsidRPr="00966FA4" w:rsidRDefault="00B03D40" w:rsidP="00A351DC">
            <w:pPr>
              <w:pStyle w:val="ConsPlusNormal"/>
              <w:ind w:left="-102" w:right="-114" w:hanging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 xml:space="preserve"> млн.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2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  <w:p w:rsidR="00B03D40" w:rsidRPr="00966FA4" w:rsidRDefault="00B03D40" w:rsidP="00A351DC">
            <w:pPr>
              <w:pStyle w:val="ConsPlusNormal"/>
              <w:ind w:left="-102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left="-102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1,5 млн.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мощность двигателя, комплектация,</w:t>
            </w:r>
          </w:p>
          <w:p w:rsidR="00B03D40" w:rsidRPr="00966FA4" w:rsidRDefault="00B03D40" w:rsidP="00A351DC">
            <w:pPr>
              <w:pStyle w:val="ac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FA4">
              <w:rPr>
                <w:rFonts w:ascii="Times New Roman" w:hAnsi="Times New Roman"/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2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left="-102" w:right="-114" w:hanging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2,5</w:t>
            </w:r>
          </w:p>
          <w:p w:rsidR="00B03D40" w:rsidRPr="00966FA4" w:rsidRDefault="00B03D40" w:rsidP="00A351DC">
            <w:pPr>
              <w:pStyle w:val="ConsPlusNormal"/>
              <w:ind w:left="-102" w:right="-114" w:hanging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 xml:space="preserve"> млн.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2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  <w:p w:rsidR="00B03D40" w:rsidRPr="00966FA4" w:rsidRDefault="00B03D40" w:rsidP="00A351DC">
            <w:pPr>
              <w:pStyle w:val="ConsPlusNormal"/>
              <w:ind w:left="-102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left="-102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1,5 млн.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D40" w:rsidRPr="00966FA4" w:rsidTr="00A351DC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29.10.22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Средства транспортные с двигателем с искровым зажиганием, с рабочим объемом цилиндров не более 1500 куб.см, новые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л.с.</w:t>
            </w:r>
          </w:p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мощность двигателя, комплектация,</w:t>
            </w:r>
          </w:p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2,5 млн.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1,5 млн.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FA4">
              <w:rPr>
                <w:rFonts w:ascii="Times New Roman" w:hAnsi="Times New Roman"/>
                <w:color w:val="000000"/>
                <w:sz w:val="18"/>
                <w:szCs w:val="18"/>
              </w:rPr>
              <w:t>мощность двигателя, комплектация,</w:t>
            </w:r>
          </w:p>
          <w:p w:rsidR="00B03D40" w:rsidRPr="00966FA4" w:rsidRDefault="00B03D40" w:rsidP="00A351DC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FA4">
              <w:rPr>
                <w:rFonts w:ascii="Times New Roman" w:hAnsi="Times New Roman"/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2,5 млн.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1,5 млн.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D40" w:rsidRPr="00966FA4" w:rsidTr="00A351DC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29.10.23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л.с.</w:t>
            </w: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мощность двигателя, комплектация,</w:t>
            </w:r>
          </w:p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2,5 млн.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1,5 млн.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ac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FA4">
              <w:rPr>
                <w:rFonts w:ascii="Times New Roman" w:hAnsi="Times New Roman"/>
                <w:color w:val="000000"/>
                <w:sz w:val="18"/>
                <w:szCs w:val="18"/>
              </w:rPr>
              <w:t>мощность двигателя, комплектация,</w:t>
            </w:r>
          </w:p>
          <w:p w:rsidR="00B03D40" w:rsidRPr="00966FA4" w:rsidRDefault="00B03D40" w:rsidP="00A351DC">
            <w:pPr>
              <w:pStyle w:val="ac"/>
              <w:ind w:right="-108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FA4">
              <w:rPr>
                <w:rFonts w:ascii="Times New Roman" w:hAnsi="Times New Roman"/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2,5 млн.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1,5 млн.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D40" w:rsidRPr="00966FA4" w:rsidTr="00A351DC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29.10.24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Средства автотранспортные для перевозки людей прочие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л.с.</w:t>
            </w:r>
          </w:p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мощность двигателя, комплектация, предельная цена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2,5 млн.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1,5 млн.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мощность двигателя, комплектация, предельная 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2,5 млн.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не более 1,5 млн.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D40" w:rsidRPr="00966FA4" w:rsidTr="00A351DC">
        <w:trPr>
          <w:trHeight w:val="459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29.10.30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Средства автотранспортные для перевозки 10 или более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л.с.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мощность двигателя, комплектация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мощность двигателя, комплектация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D40" w:rsidRPr="00966FA4" w:rsidTr="00A351DC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29.10.41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Средства автотранспортные грузовые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л.с.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мощность двигателя, комплектация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мощность двигателя, комплектация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D40" w:rsidRPr="00966FA4" w:rsidTr="00A351DC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29.10.42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л.с.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мощность двигателя, комплектация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мощность двигателя, комплектация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D40" w:rsidRPr="00966FA4" w:rsidTr="00A351DC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29.10.43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Автомобили-тягачи седельные для полуприцепов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л.с.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мощность двигателя, комплектация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мощность двигателя, комплектация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D40" w:rsidRPr="00966FA4" w:rsidTr="00A351DC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29.10.44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л.с.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мощность двигателя, комплектация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мощность двигателя, комплектация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4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D40" w:rsidRPr="00966FA4" w:rsidTr="00A351DC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31.01.11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материал (металл), обивочные материалы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right="-106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материал (металл), обивочные материалы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предельное значение: ко-жа натральная. Возмож-ные значния: искусственная кожа,ме-бельный (ис-кусственый) мех,искусственная замша (микрофибра), ткань, нетканые материалы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right="-106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D40" w:rsidRPr="00966FA4" w:rsidTr="00A351DC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31.01.12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sz w:val="18"/>
                <w:szCs w:val="18"/>
              </w:rPr>
              <w:t>обивочные материалы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предельное значение: массив древесины «ценных» пород (твердолиственных и тропических). Возможные значения: древесина хвойных и мягко-лиственных пород: береза, лиственница, сосна, ель</w:t>
            </w:r>
          </w:p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значение: </w:t>
            </w:r>
          </w:p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предельное значение: массив древесины «ценных» пород (твердолиственных и тропических. Возможные значения: древесина хвойных и мягколиственных пород: береза, лиственница, сосна, ель</w:t>
            </w:r>
          </w:p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значение: </w:t>
            </w:r>
          </w:p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кожа натуральная. Возможные значения: искусственная кожа, мебельный (искусственный) мех, искусственная замша (микрофибра),ткань, нетканые материалы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предельное значение: массив древесины «ценных» 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</w:p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значение: </w:t>
            </w:r>
          </w:p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sz w:val="18"/>
                <w:szCs w:val="18"/>
              </w:rPr>
              <w:t>обивочные материалы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значение: массив древесины «ценных» пород (твердолиственных и тропических). Возможные значения: древесина хвойных и мягко-лиственных пород: береза, лиственница, сосна, ель предельное значние: </w:t>
            </w:r>
          </w:p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предельное значение: массив древесины «ценных» пород (твердолиственных и тропических. Возможные значения: древесина хвойных и мягколиственных пород: береза, лиственница, сосна, ель</w:t>
            </w:r>
          </w:p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значение: </w:t>
            </w:r>
          </w:p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предельное значение: массив древесины «ценных» 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</w:p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значение: </w:t>
            </w:r>
          </w:p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D40" w:rsidRPr="00966FA4" w:rsidRDefault="00B03D40" w:rsidP="00A351DC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66FA4">
              <w:rPr>
                <w:rFonts w:ascii="Times New Roman" w:hAnsi="Times New Roman" w:cs="Times New Roman"/>
                <w:sz w:val="18"/>
                <w:szCs w:val="18"/>
              </w:rPr>
              <w:t>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D40" w:rsidRPr="00966FA4" w:rsidTr="00A351DC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49.32.11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Услуги такси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FA4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FA4">
              <w:rPr>
                <w:rFonts w:ascii="Times New Roman" w:hAnsi="Times New Roman" w:cs="Times New Roman"/>
              </w:rPr>
              <w:t>л.с.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мощность двигателя автомобиля, тип коробки передач автомобиля,</w:t>
            </w:r>
          </w:p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комплектация автомобиля, время предоставления автомобиля потребителю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FA4">
              <w:rPr>
                <w:rFonts w:ascii="Times New Roman" w:hAnsi="Times New Roman" w:cs="Times New Roman"/>
              </w:rPr>
              <w:t>не более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FA4">
              <w:rPr>
                <w:rFonts w:ascii="Times New Roman" w:hAnsi="Times New Roman" w:cs="Times New Roman"/>
              </w:rPr>
              <w:t>не более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мощность двигателя автомобиля, тип коробки передач автомобиля,</w:t>
            </w:r>
          </w:p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комплектация автомобиля, время предоставления автомобиля потребителю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FA4">
              <w:rPr>
                <w:rFonts w:ascii="Times New Roman" w:hAnsi="Times New Roman" w:cs="Times New Roman"/>
              </w:rPr>
              <w:t>не более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FA4">
              <w:rPr>
                <w:rFonts w:ascii="Times New Roman" w:hAnsi="Times New Roman" w:cs="Times New Roman"/>
              </w:rPr>
              <w:t>не более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D40" w:rsidRPr="00966FA4" w:rsidTr="00A351DC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49.32.12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Услуги по аренде легковых автомобилей с водителем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FA4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FA4">
              <w:rPr>
                <w:rFonts w:ascii="Times New Roman" w:hAnsi="Times New Roman" w:cs="Times New Roman"/>
              </w:rPr>
              <w:t>л.с.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мощность двигателя автомобиля, тип коробки передач, комплектация автомобиля, время предоставления автомобиля потребителю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FA4">
              <w:rPr>
                <w:rFonts w:ascii="Times New Roman" w:hAnsi="Times New Roman" w:cs="Times New Roman"/>
              </w:rPr>
              <w:t>не более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FA4">
              <w:rPr>
                <w:rFonts w:ascii="Times New Roman" w:hAnsi="Times New Roman" w:cs="Times New Roman"/>
              </w:rPr>
              <w:t>не более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мощность двигателя автомобиля, тип коробки передач, комплектация автомобиля, время предоставления автомобиля потребителю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FA4">
              <w:rPr>
                <w:rFonts w:ascii="Times New Roman" w:hAnsi="Times New Roman" w:cs="Times New Roman"/>
              </w:rPr>
              <w:t>не более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FA4">
              <w:rPr>
                <w:rFonts w:ascii="Times New Roman" w:hAnsi="Times New Roman" w:cs="Times New Roman"/>
              </w:rPr>
              <w:t>не более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D40" w:rsidRPr="00966FA4" w:rsidTr="00A351DC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61.10.30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скорость канала передачи данных, доля потерянных пакетов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скорость канала передачи данных, доля потерянных пакетов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D40" w:rsidRPr="00966FA4" w:rsidTr="00A351DC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66FA4">
              <w:rPr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61.20.11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Услуги подвижной связи общего пользования – 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тарификация услуги голосовой связи, доступа в информационно-телекоммуникационную сеть «Интернет» (лимитная/безлимит-ная), объем доступной услуги голосовой связи (минут), доступа в информационно- телекоммуникационную сеть «Интернет» (ГБ), доступ услуги го-лосовой связи (до-машний регион, территория Российской Федерации, за пределами Российской Федерации – роуминг), доступ в информационно- телекоммуникационную сеть «Интернет» (Гб) (да/нет)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 xml:space="preserve">тарификация услуги голосовой связи, доступа в информационно-телекоммуникационную сеть «Интернет» (лимитная /безлимит-ная), объем доступной услуги голосовой связи (минут), доступа в информационно- телекоммуникационную сеть «Интернет» (ГБ), доступ услуги го-лосовой связи (до-машний регион, территория Российской Федерации, за пределами Российской Федерации – роуминг), доступ в информационно- телекоммуникационную </w:t>
            </w:r>
            <w:r w:rsidRPr="00966FA4">
              <w:rPr>
                <w:color w:val="000000"/>
                <w:sz w:val="18"/>
                <w:szCs w:val="18"/>
                <w:lang w:val="en-US"/>
              </w:rPr>
              <w:t>c</w:t>
            </w:r>
            <w:r w:rsidRPr="00966FA4">
              <w:rPr>
                <w:color w:val="000000"/>
                <w:sz w:val="18"/>
                <w:szCs w:val="18"/>
              </w:rPr>
              <w:t>еть «Интернет» (Гб) (да/нет)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D40" w:rsidRPr="00966FA4" w:rsidTr="00A351DC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66FA4">
              <w:rPr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77.11.10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ус- луге: услуга по аренде и лизингу легковых автомобилей без водителя; услуга по аренде и лизингу легких (до 3,5 т) автотранспортных средств без 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FA4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FA4">
              <w:rPr>
                <w:rFonts w:ascii="Times New Roman" w:hAnsi="Times New Roman" w:cs="Times New Roman"/>
              </w:rPr>
              <w:t>л.с.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мощность двигателя автомобиля, тип коробки передач автомобиля,</w:t>
            </w:r>
          </w:p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комплектация автомобиля</w:t>
            </w:r>
          </w:p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</w:p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</w:p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</w:p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мощность двигателя, тип коробки передач, комплектация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FA4">
              <w:rPr>
                <w:rFonts w:ascii="Times New Roman" w:hAnsi="Times New Roman" w:cs="Times New Roman"/>
              </w:rPr>
              <w:t>не более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FA4">
              <w:rPr>
                <w:rFonts w:ascii="Times New Roman" w:hAnsi="Times New Roman" w:cs="Times New Roman"/>
              </w:rPr>
              <w:t>не более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мощность дви-гателя автомо-биля, тип коробки передач автомобиля,</w:t>
            </w:r>
          </w:p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комплектация автомобиля</w:t>
            </w:r>
          </w:p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</w:p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</w:p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</w:p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мощность дви-гателя, тип коробки пере-дач, ком-плектация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FA4">
              <w:rPr>
                <w:rFonts w:ascii="Times New Roman" w:hAnsi="Times New Roman" w:cs="Times New Roman"/>
              </w:rPr>
              <w:t>не более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FA4">
              <w:rPr>
                <w:rFonts w:ascii="Times New Roman" w:hAnsi="Times New Roman" w:cs="Times New Roman"/>
              </w:rPr>
              <w:t>не более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D40" w:rsidRPr="00966FA4" w:rsidTr="00A351DC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58.29.13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</w:p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</w:p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D40" w:rsidRPr="00966FA4" w:rsidTr="00A351DC">
        <w:trPr>
          <w:trHeight w:val="4974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58.29.21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</w:p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совместимость с системами межведомственного электронного документооборота (МЭДО) (да/нет)</w:t>
            </w:r>
          </w:p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</w:p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поддерживаемые типы данных, текстовые и графические возможности приложения</w:t>
            </w:r>
          </w:p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</w:p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соответствие Федеральному закону «О персональных данных» приложений, содержащих персональные данные (да/нет)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совместимость с системами межведомственного электронного документооборота (МЭДО) (да/нет)</w:t>
            </w:r>
          </w:p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</w:p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поддерживаемые типы данных, текстовые и графические возможности приложения</w:t>
            </w:r>
          </w:p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</w:p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соответствие Федеральному закону «О персональных данных» приложений, содержащих персональные данные (да/нет)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D40" w:rsidRPr="00966FA4" w:rsidTr="00A351DC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58.29.31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</w:p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</w:p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</w:p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</w:p>
          <w:p w:rsidR="00B03D40" w:rsidRPr="00966FA4" w:rsidRDefault="00B03D40" w:rsidP="00A351DC">
            <w:pPr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D40" w:rsidRPr="00966FA4" w:rsidTr="00A351DC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58.29.32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966FA4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D40" w:rsidRPr="00A46313" w:rsidTr="00A351DC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61.90.10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"Интернет"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максимальная скорость соединения в информационно-телекоммуникационной сети "Интернет".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966FA4" w:rsidRDefault="00B03D40" w:rsidP="00A351DC">
            <w:pPr>
              <w:pStyle w:val="ConsPlusNormal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A46313" w:rsidRDefault="00B03D40" w:rsidP="00A351DC">
            <w:pPr>
              <w:ind w:right="-108"/>
              <w:rPr>
                <w:color w:val="000000"/>
                <w:sz w:val="18"/>
                <w:szCs w:val="18"/>
              </w:rPr>
            </w:pPr>
            <w:r w:rsidRPr="00966FA4">
              <w:rPr>
                <w:color w:val="000000"/>
                <w:sz w:val="18"/>
                <w:szCs w:val="18"/>
              </w:rPr>
              <w:t>максимальная скорость соединения в информационно-телекоммуникационной сети "Интернет".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A46313" w:rsidRDefault="00B03D40" w:rsidP="00A351D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A46313" w:rsidRDefault="00B03D40" w:rsidP="00A351D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40" w:rsidRPr="00A46313" w:rsidRDefault="00B03D40" w:rsidP="00A351DC">
            <w:pPr>
              <w:pStyle w:val="ConsPlusNormal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40" w:rsidRPr="00A46313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D40" w:rsidRPr="00A46313" w:rsidRDefault="00B03D40" w:rsidP="00A351D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03D40" w:rsidRPr="00A46313" w:rsidRDefault="00B03D40" w:rsidP="00B03D40">
      <w:pPr>
        <w:widowControl w:val="0"/>
        <w:autoSpaceDE w:val="0"/>
        <w:autoSpaceDN w:val="0"/>
        <w:rPr>
          <w:sz w:val="18"/>
          <w:szCs w:val="18"/>
        </w:rPr>
      </w:pPr>
    </w:p>
    <w:p w:rsidR="003D24E0" w:rsidRPr="001A5E95" w:rsidRDefault="003D24E0" w:rsidP="00B03D40">
      <w:pPr>
        <w:rPr>
          <w:sz w:val="28"/>
          <w:szCs w:val="28"/>
        </w:rPr>
      </w:pPr>
    </w:p>
    <w:sectPr w:rsidR="003D24E0" w:rsidRPr="001A5E95" w:rsidSect="00592464">
      <w:headerReference w:type="default" r:id="rId6"/>
      <w:pgSz w:w="16838" w:h="11906" w:orient="landscape"/>
      <w:pgMar w:top="284" w:right="678" w:bottom="567" w:left="1134" w:header="709" w:footer="98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niCond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422" w:rsidRPr="005D20E2" w:rsidRDefault="00B03D40">
    <w:pPr>
      <w:pStyle w:val="a9"/>
      <w:jc w:val="center"/>
      <w:rPr>
        <w:rFonts w:ascii="Times New Roman" w:hAnsi="Times New Roman"/>
      </w:rPr>
    </w:pPr>
    <w:r w:rsidRPr="005D20E2">
      <w:rPr>
        <w:rFonts w:ascii="Times New Roman" w:hAnsi="Times New Roman"/>
      </w:rPr>
      <w:fldChar w:fldCharType="begin"/>
    </w:r>
    <w:r w:rsidRPr="005D20E2">
      <w:rPr>
        <w:rFonts w:ascii="Times New Roman" w:hAnsi="Times New Roman"/>
      </w:rPr>
      <w:instrText>PAGE   \* MERGEFORMAT</w:instrText>
    </w:r>
    <w:r w:rsidRPr="005D20E2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11</w:t>
    </w:r>
    <w:r w:rsidRPr="005D20E2">
      <w:rPr>
        <w:rFonts w:ascii="Times New Roman" w:hAnsi="Times New Roman"/>
      </w:rPr>
      <w:fldChar w:fldCharType="end"/>
    </w:r>
  </w:p>
  <w:p w:rsidR="00283422" w:rsidRPr="000C74E4" w:rsidRDefault="00B03D40" w:rsidP="000C74E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93931"/>
    <w:multiLevelType w:val="hybridMultilevel"/>
    <w:tmpl w:val="0EAA1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F597D"/>
    <w:multiLevelType w:val="hybridMultilevel"/>
    <w:tmpl w:val="5C7A2532"/>
    <w:lvl w:ilvl="0" w:tplc="40CC5A7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D6"/>
    <w:rsid w:val="00010C1A"/>
    <w:rsid w:val="0001474D"/>
    <w:rsid w:val="00016E6E"/>
    <w:rsid w:val="00024772"/>
    <w:rsid w:val="00026A96"/>
    <w:rsid w:val="00034CDE"/>
    <w:rsid w:val="00035A9F"/>
    <w:rsid w:val="00036001"/>
    <w:rsid w:val="00040423"/>
    <w:rsid w:val="00046A2E"/>
    <w:rsid w:val="00057B9E"/>
    <w:rsid w:val="00063749"/>
    <w:rsid w:val="000723A4"/>
    <w:rsid w:val="0007274B"/>
    <w:rsid w:val="000819F9"/>
    <w:rsid w:val="00084034"/>
    <w:rsid w:val="00087675"/>
    <w:rsid w:val="00093B78"/>
    <w:rsid w:val="000A116D"/>
    <w:rsid w:val="000A17CD"/>
    <w:rsid w:val="000A1BDC"/>
    <w:rsid w:val="000B3646"/>
    <w:rsid w:val="000B3CB3"/>
    <w:rsid w:val="000C3FED"/>
    <w:rsid w:val="000D6175"/>
    <w:rsid w:val="000E2978"/>
    <w:rsid w:val="000F310A"/>
    <w:rsid w:val="0010466F"/>
    <w:rsid w:val="00112D79"/>
    <w:rsid w:val="00114FDE"/>
    <w:rsid w:val="001156E1"/>
    <w:rsid w:val="001178C8"/>
    <w:rsid w:val="00124230"/>
    <w:rsid w:val="00126D78"/>
    <w:rsid w:val="001337BF"/>
    <w:rsid w:val="00136EF9"/>
    <w:rsid w:val="00141E54"/>
    <w:rsid w:val="001423B5"/>
    <w:rsid w:val="00147B65"/>
    <w:rsid w:val="001545B9"/>
    <w:rsid w:val="001610E4"/>
    <w:rsid w:val="00173C65"/>
    <w:rsid w:val="00175D17"/>
    <w:rsid w:val="001806B5"/>
    <w:rsid w:val="00182F98"/>
    <w:rsid w:val="001863E5"/>
    <w:rsid w:val="00192D58"/>
    <w:rsid w:val="001A5E95"/>
    <w:rsid w:val="001B4241"/>
    <w:rsid w:val="001B49D2"/>
    <w:rsid w:val="001D2454"/>
    <w:rsid w:val="001D2772"/>
    <w:rsid w:val="001D2EE6"/>
    <w:rsid w:val="001D42CA"/>
    <w:rsid w:val="001E1CDD"/>
    <w:rsid w:val="001E526B"/>
    <w:rsid w:val="002008D1"/>
    <w:rsid w:val="0020342B"/>
    <w:rsid w:val="00203570"/>
    <w:rsid w:val="00206D55"/>
    <w:rsid w:val="002320E1"/>
    <w:rsid w:val="002332FF"/>
    <w:rsid w:val="00235B88"/>
    <w:rsid w:val="00235DE2"/>
    <w:rsid w:val="002368C9"/>
    <w:rsid w:val="002410D2"/>
    <w:rsid w:val="0024467A"/>
    <w:rsid w:val="002526E0"/>
    <w:rsid w:val="00253A81"/>
    <w:rsid w:val="0025412B"/>
    <w:rsid w:val="0026710E"/>
    <w:rsid w:val="0027035C"/>
    <w:rsid w:val="0028122B"/>
    <w:rsid w:val="00287614"/>
    <w:rsid w:val="00291AC1"/>
    <w:rsid w:val="00297834"/>
    <w:rsid w:val="002A0165"/>
    <w:rsid w:val="002A1B1B"/>
    <w:rsid w:val="002A6724"/>
    <w:rsid w:val="002B18B0"/>
    <w:rsid w:val="002B303C"/>
    <w:rsid w:val="002B45E8"/>
    <w:rsid w:val="002B4CC5"/>
    <w:rsid w:val="002C5052"/>
    <w:rsid w:val="002C6941"/>
    <w:rsid w:val="002D0B20"/>
    <w:rsid w:val="002D61B5"/>
    <w:rsid w:val="002E70C8"/>
    <w:rsid w:val="002F106B"/>
    <w:rsid w:val="00307940"/>
    <w:rsid w:val="00326499"/>
    <w:rsid w:val="00330616"/>
    <w:rsid w:val="003322ED"/>
    <w:rsid w:val="00332C23"/>
    <w:rsid w:val="00335DB2"/>
    <w:rsid w:val="00340453"/>
    <w:rsid w:val="003624BA"/>
    <w:rsid w:val="00362765"/>
    <w:rsid w:val="00363212"/>
    <w:rsid w:val="00374F77"/>
    <w:rsid w:val="00380EC0"/>
    <w:rsid w:val="00381D42"/>
    <w:rsid w:val="00381F65"/>
    <w:rsid w:val="003837B4"/>
    <w:rsid w:val="00385688"/>
    <w:rsid w:val="00385935"/>
    <w:rsid w:val="003877F9"/>
    <w:rsid w:val="00391173"/>
    <w:rsid w:val="003940FB"/>
    <w:rsid w:val="00394519"/>
    <w:rsid w:val="00395DE5"/>
    <w:rsid w:val="003A120A"/>
    <w:rsid w:val="003A5CDC"/>
    <w:rsid w:val="003A6665"/>
    <w:rsid w:val="003A6A4E"/>
    <w:rsid w:val="003B6971"/>
    <w:rsid w:val="003C2576"/>
    <w:rsid w:val="003C3E2D"/>
    <w:rsid w:val="003C6AE5"/>
    <w:rsid w:val="003D0A4F"/>
    <w:rsid w:val="003D24E0"/>
    <w:rsid w:val="003E44B0"/>
    <w:rsid w:val="003E4E8C"/>
    <w:rsid w:val="00400FFA"/>
    <w:rsid w:val="00404881"/>
    <w:rsid w:val="004102FB"/>
    <w:rsid w:val="004108CC"/>
    <w:rsid w:val="004144A3"/>
    <w:rsid w:val="0042564E"/>
    <w:rsid w:val="0043070F"/>
    <w:rsid w:val="00435AC2"/>
    <w:rsid w:val="00440E88"/>
    <w:rsid w:val="004426D1"/>
    <w:rsid w:val="00445EF1"/>
    <w:rsid w:val="00460B18"/>
    <w:rsid w:val="00466671"/>
    <w:rsid w:val="0046776F"/>
    <w:rsid w:val="00471F3B"/>
    <w:rsid w:val="004723F1"/>
    <w:rsid w:val="00476024"/>
    <w:rsid w:val="00477814"/>
    <w:rsid w:val="00484467"/>
    <w:rsid w:val="0048707A"/>
    <w:rsid w:val="00491134"/>
    <w:rsid w:val="00493A12"/>
    <w:rsid w:val="00493F23"/>
    <w:rsid w:val="004A344F"/>
    <w:rsid w:val="004A5766"/>
    <w:rsid w:val="004B443E"/>
    <w:rsid w:val="004B693D"/>
    <w:rsid w:val="004C4BC8"/>
    <w:rsid w:val="004C7E8D"/>
    <w:rsid w:val="004E353D"/>
    <w:rsid w:val="004E3EEA"/>
    <w:rsid w:val="004E5149"/>
    <w:rsid w:val="004E6A8A"/>
    <w:rsid w:val="004E7AE6"/>
    <w:rsid w:val="004F3AE7"/>
    <w:rsid w:val="00500ED6"/>
    <w:rsid w:val="00510975"/>
    <w:rsid w:val="00512AFA"/>
    <w:rsid w:val="005135B9"/>
    <w:rsid w:val="0053281E"/>
    <w:rsid w:val="0054091C"/>
    <w:rsid w:val="00546B61"/>
    <w:rsid w:val="00551C1C"/>
    <w:rsid w:val="00557608"/>
    <w:rsid w:val="00561CF3"/>
    <w:rsid w:val="005713F2"/>
    <w:rsid w:val="00571B95"/>
    <w:rsid w:val="00575225"/>
    <w:rsid w:val="0058063E"/>
    <w:rsid w:val="00590B6A"/>
    <w:rsid w:val="0059430C"/>
    <w:rsid w:val="00596EE7"/>
    <w:rsid w:val="005970DB"/>
    <w:rsid w:val="005A0A9B"/>
    <w:rsid w:val="005A1159"/>
    <w:rsid w:val="005A158D"/>
    <w:rsid w:val="005B1D47"/>
    <w:rsid w:val="005B5EA4"/>
    <w:rsid w:val="005C4CD0"/>
    <w:rsid w:val="005D40DC"/>
    <w:rsid w:val="005D7492"/>
    <w:rsid w:val="005D7A76"/>
    <w:rsid w:val="005E34B4"/>
    <w:rsid w:val="005E68FC"/>
    <w:rsid w:val="005E7093"/>
    <w:rsid w:val="005F0A23"/>
    <w:rsid w:val="005F5828"/>
    <w:rsid w:val="00614148"/>
    <w:rsid w:val="00624EF6"/>
    <w:rsid w:val="00627056"/>
    <w:rsid w:val="00636BD2"/>
    <w:rsid w:val="006571C0"/>
    <w:rsid w:val="00657265"/>
    <w:rsid w:val="006641E0"/>
    <w:rsid w:val="00664DD8"/>
    <w:rsid w:val="00674084"/>
    <w:rsid w:val="00680298"/>
    <w:rsid w:val="006A35EF"/>
    <w:rsid w:val="006A5D5A"/>
    <w:rsid w:val="006A6CF6"/>
    <w:rsid w:val="006C0D76"/>
    <w:rsid w:val="006C0DBB"/>
    <w:rsid w:val="006C73F5"/>
    <w:rsid w:val="006D5F28"/>
    <w:rsid w:val="006E0126"/>
    <w:rsid w:val="006E0B1B"/>
    <w:rsid w:val="006F147B"/>
    <w:rsid w:val="006F1579"/>
    <w:rsid w:val="007022CD"/>
    <w:rsid w:val="00704BA9"/>
    <w:rsid w:val="007176E4"/>
    <w:rsid w:val="00727664"/>
    <w:rsid w:val="0073097F"/>
    <w:rsid w:val="007379D1"/>
    <w:rsid w:val="007522D6"/>
    <w:rsid w:val="0075594E"/>
    <w:rsid w:val="007606F0"/>
    <w:rsid w:val="007743FE"/>
    <w:rsid w:val="007A15AB"/>
    <w:rsid w:val="007A274A"/>
    <w:rsid w:val="007A6905"/>
    <w:rsid w:val="007E1AA6"/>
    <w:rsid w:val="007E217B"/>
    <w:rsid w:val="007F0DCB"/>
    <w:rsid w:val="007F71AE"/>
    <w:rsid w:val="00800633"/>
    <w:rsid w:val="0080271E"/>
    <w:rsid w:val="00807987"/>
    <w:rsid w:val="008104E3"/>
    <w:rsid w:val="008127B6"/>
    <w:rsid w:val="00834B58"/>
    <w:rsid w:val="00836177"/>
    <w:rsid w:val="00836368"/>
    <w:rsid w:val="00841859"/>
    <w:rsid w:val="00845521"/>
    <w:rsid w:val="0085287A"/>
    <w:rsid w:val="00854665"/>
    <w:rsid w:val="00861BF9"/>
    <w:rsid w:val="00863FFE"/>
    <w:rsid w:val="00874877"/>
    <w:rsid w:val="00876CE9"/>
    <w:rsid w:val="0088440F"/>
    <w:rsid w:val="00893911"/>
    <w:rsid w:val="008968D4"/>
    <w:rsid w:val="008A644B"/>
    <w:rsid w:val="008B571C"/>
    <w:rsid w:val="008C0362"/>
    <w:rsid w:val="008C153A"/>
    <w:rsid w:val="008C1D09"/>
    <w:rsid w:val="008D5166"/>
    <w:rsid w:val="008E2832"/>
    <w:rsid w:val="00912DA1"/>
    <w:rsid w:val="00914635"/>
    <w:rsid w:val="00926BD5"/>
    <w:rsid w:val="0093418E"/>
    <w:rsid w:val="00940301"/>
    <w:rsid w:val="009431BE"/>
    <w:rsid w:val="00947620"/>
    <w:rsid w:val="00951D5C"/>
    <w:rsid w:val="0097299C"/>
    <w:rsid w:val="00975F36"/>
    <w:rsid w:val="00975FF2"/>
    <w:rsid w:val="009928C2"/>
    <w:rsid w:val="009948C9"/>
    <w:rsid w:val="009A2ED3"/>
    <w:rsid w:val="009A51D2"/>
    <w:rsid w:val="009B2129"/>
    <w:rsid w:val="009B3F75"/>
    <w:rsid w:val="009B7438"/>
    <w:rsid w:val="009C5E1D"/>
    <w:rsid w:val="009D1CEA"/>
    <w:rsid w:val="009D7047"/>
    <w:rsid w:val="009D715E"/>
    <w:rsid w:val="009F2F15"/>
    <w:rsid w:val="009F6990"/>
    <w:rsid w:val="009F7D82"/>
    <w:rsid w:val="009F7DEE"/>
    <w:rsid w:val="00A002CD"/>
    <w:rsid w:val="00A03C58"/>
    <w:rsid w:val="00A04E78"/>
    <w:rsid w:val="00A12FCD"/>
    <w:rsid w:val="00A166FE"/>
    <w:rsid w:val="00A27B6B"/>
    <w:rsid w:val="00A533C3"/>
    <w:rsid w:val="00A552E3"/>
    <w:rsid w:val="00A61EC1"/>
    <w:rsid w:val="00A70A75"/>
    <w:rsid w:val="00A72432"/>
    <w:rsid w:val="00A759AB"/>
    <w:rsid w:val="00A90EB8"/>
    <w:rsid w:val="00A94A01"/>
    <w:rsid w:val="00AA1145"/>
    <w:rsid w:val="00AA2EB3"/>
    <w:rsid w:val="00AA7A6C"/>
    <w:rsid w:val="00AB18AC"/>
    <w:rsid w:val="00AB63C2"/>
    <w:rsid w:val="00AC0F5A"/>
    <w:rsid w:val="00AC2BC6"/>
    <w:rsid w:val="00AD1FD3"/>
    <w:rsid w:val="00AD2DDB"/>
    <w:rsid w:val="00AD3DAC"/>
    <w:rsid w:val="00AD5E2D"/>
    <w:rsid w:val="00AE59E6"/>
    <w:rsid w:val="00AE7755"/>
    <w:rsid w:val="00AF621E"/>
    <w:rsid w:val="00AF7F24"/>
    <w:rsid w:val="00AF7FED"/>
    <w:rsid w:val="00B03D40"/>
    <w:rsid w:val="00B04623"/>
    <w:rsid w:val="00B10408"/>
    <w:rsid w:val="00B17531"/>
    <w:rsid w:val="00B23A38"/>
    <w:rsid w:val="00B23A93"/>
    <w:rsid w:val="00B23E6A"/>
    <w:rsid w:val="00B25E43"/>
    <w:rsid w:val="00B26043"/>
    <w:rsid w:val="00B370E8"/>
    <w:rsid w:val="00B41D43"/>
    <w:rsid w:val="00B4770F"/>
    <w:rsid w:val="00B537C0"/>
    <w:rsid w:val="00B6143B"/>
    <w:rsid w:val="00B635C3"/>
    <w:rsid w:val="00B6549F"/>
    <w:rsid w:val="00B65A17"/>
    <w:rsid w:val="00B709F0"/>
    <w:rsid w:val="00B74060"/>
    <w:rsid w:val="00B82735"/>
    <w:rsid w:val="00B82BEE"/>
    <w:rsid w:val="00B84C11"/>
    <w:rsid w:val="00B90E85"/>
    <w:rsid w:val="00B93E3E"/>
    <w:rsid w:val="00B943DD"/>
    <w:rsid w:val="00B97F99"/>
    <w:rsid w:val="00BA5BA6"/>
    <w:rsid w:val="00BB5DA4"/>
    <w:rsid w:val="00BC7A75"/>
    <w:rsid w:val="00BD12C1"/>
    <w:rsid w:val="00BD685F"/>
    <w:rsid w:val="00BD6CFA"/>
    <w:rsid w:val="00BE44A3"/>
    <w:rsid w:val="00BE6E4E"/>
    <w:rsid w:val="00C047F5"/>
    <w:rsid w:val="00C358D8"/>
    <w:rsid w:val="00C35E87"/>
    <w:rsid w:val="00C45B92"/>
    <w:rsid w:val="00C554BF"/>
    <w:rsid w:val="00C57AD8"/>
    <w:rsid w:val="00C62967"/>
    <w:rsid w:val="00C74BC5"/>
    <w:rsid w:val="00C82282"/>
    <w:rsid w:val="00C82918"/>
    <w:rsid w:val="00C82D47"/>
    <w:rsid w:val="00C87279"/>
    <w:rsid w:val="00C950C2"/>
    <w:rsid w:val="00C95CA7"/>
    <w:rsid w:val="00CA5BE6"/>
    <w:rsid w:val="00CA5E54"/>
    <w:rsid w:val="00CA680C"/>
    <w:rsid w:val="00CB7E1E"/>
    <w:rsid w:val="00CC10E7"/>
    <w:rsid w:val="00CC4CDC"/>
    <w:rsid w:val="00CD6099"/>
    <w:rsid w:val="00CD69FE"/>
    <w:rsid w:val="00CE0295"/>
    <w:rsid w:val="00CE7AD9"/>
    <w:rsid w:val="00CF3CC1"/>
    <w:rsid w:val="00CF698A"/>
    <w:rsid w:val="00D00AE8"/>
    <w:rsid w:val="00D05D76"/>
    <w:rsid w:val="00D07BB9"/>
    <w:rsid w:val="00D174A3"/>
    <w:rsid w:val="00D3425C"/>
    <w:rsid w:val="00D41305"/>
    <w:rsid w:val="00D42B40"/>
    <w:rsid w:val="00D44AF3"/>
    <w:rsid w:val="00D51F95"/>
    <w:rsid w:val="00D53F8D"/>
    <w:rsid w:val="00D63DE0"/>
    <w:rsid w:val="00D67ED6"/>
    <w:rsid w:val="00D736FD"/>
    <w:rsid w:val="00D93A42"/>
    <w:rsid w:val="00DA7026"/>
    <w:rsid w:val="00DC1CD8"/>
    <w:rsid w:val="00DC72FE"/>
    <w:rsid w:val="00DD1C77"/>
    <w:rsid w:val="00DD21CE"/>
    <w:rsid w:val="00DD3DCE"/>
    <w:rsid w:val="00DD659A"/>
    <w:rsid w:val="00DD6D82"/>
    <w:rsid w:val="00DE08C5"/>
    <w:rsid w:val="00DE3860"/>
    <w:rsid w:val="00DF2212"/>
    <w:rsid w:val="00DF3A54"/>
    <w:rsid w:val="00DF494E"/>
    <w:rsid w:val="00DF5BC5"/>
    <w:rsid w:val="00E013C3"/>
    <w:rsid w:val="00E04749"/>
    <w:rsid w:val="00E04931"/>
    <w:rsid w:val="00E06D01"/>
    <w:rsid w:val="00E078C7"/>
    <w:rsid w:val="00E14723"/>
    <w:rsid w:val="00E1627E"/>
    <w:rsid w:val="00E22F58"/>
    <w:rsid w:val="00E24669"/>
    <w:rsid w:val="00E40BAF"/>
    <w:rsid w:val="00E46491"/>
    <w:rsid w:val="00E46DEC"/>
    <w:rsid w:val="00E46E6F"/>
    <w:rsid w:val="00E51C63"/>
    <w:rsid w:val="00E56746"/>
    <w:rsid w:val="00E636D6"/>
    <w:rsid w:val="00E64A22"/>
    <w:rsid w:val="00E659A5"/>
    <w:rsid w:val="00E70FFC"/>
    <w:rsid w:val="00E74C50"/>
    <w:rsid w:val="00E81024"/>
    <w:rsid w:val="00E957F4"/>
    <w:rsid w:val="00EA212E"/>
    <w:rsid w:val="00EB0D24"/>
    <w:rsid w:val="00EB34CB"/>
    <w:rsid w:val="00ED016B"/>
    <w:rsid w:val="00ED0F47"/>
    <w:rsid w:val="00EE482A"/>
    <w:rsid w:val="00EF20F5"/>
    <w:rsid w:val="00EF2395"/>
    <w:rsid w:val="00F0450A"/>
    <w:rsid w:val="00F1049C"/>
    <w:rsid w:val="00F1230A"/>
    <w:rsid w:val="00F12693"/>
    <w:rsid w:val="00F1392B"/>
    <w:rsid w:val="00F146B9"/>
    <w:rsid w:val="00F220CE"/>
    <w:rsid w:val="00F25FD8"/>
    <w:rsid w:val="00F400B0"/>
    <w:rsid w:val="00F40ADA"/>
    <w:rsid w:val="00F4374B"/>
    <w:rsid w:val="00F43BEB"/>
    <w:rsid w:val="00F526C3"/>
    <w:rsid w:val="00F527E8"/>
    <w:rsid w:val="00F61EF6"/>
    <w:rsid w:val="00F625FF"/>
    <w:rsid w:val="00F651B3"/>
    <w:rsid w:val="00F66420"/>
    <w:rsid w:val="00F66CE2"/>
    <w:rsid w:val="00F7169A"/>
    <w:rsid w:val="00F82A6C"/>
    <w:rsid w:val="00F82AF2"/>
    <w:rsid w:val="00F860E2"/>
    <w:rsid w:val="00F8617C"/>
    <w:rsid w:val="00F87D84"/>
    <w:rsid w:val="00F9324F"/>
    <w:rsid w:val="00FA30AA"/>
    <w:rsid w:val="00FA76CF"/>
    <w:rsid w:val="00FB14D1"/>
    <w:rsid w:val="00FB5DEB"/>
    <w:rsid w:val="00FC7ABE"/>
    <w:rsid w:val="00FD08E3"/>
    <w:rsid w:val="00FD2034"/>
    <w:rsid w:val="00FE3951"/>
    <w:rsid w:val="00FF2501"/>
    <w:rsid w:val="00FF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AE3875-A9FD-493C-B31F-FF5B0FB3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2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75FF2"/>
    <w:pPr>
      <w:keepNext/>
      <w:overflowPunct w:val="0"/>
      <w:autoSpaceDE w:val="0"/>
      <w:autoSpaceDN w:val="0"/>
      <w:adjustRightInd w:val="0"/>
      <w:ind w:right="-1"/>
      <w:textAlignment w:val="baseline"/>
      <w:outlineLvl w:val="0"/>
    </w:pPr>
    <w:rPr>
      <w:rFonts w:ascii="BodoniCondCTT" w:eastAsia="Calibri" w:hAnsi="BodoniCondCTT"/>
      <w:sz w:val="36"/>
      <w:szCs w:val="20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basedOn w:val="a"/>
    <w:rsid w:val="00EF20F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EF20F5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F82A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 Знак Знак Знак Знак"/>
    <w:basedOn w:val="a"/>
    <w:rsid w:val="00F82A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"/>
    <w:basedOn w:val="a"/>
    <w:link w:val="a0"/>
    <w:rsid w:val="003632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locked/>
    <w:rsid w:val="00975FF2"/>
    <w:rPr>
      <w:rFonts w:ascii="BodoniCondCTT" w:eastAsia="Calibri" w:hAnsi="BodoniCondCTT"/>
      <w:sz w:val="36"/>
      <w:lang w:val="ru-RU" w:eastAsia="ru-RU" w:bidi="ar-SA"/>
    </w:rPr>
  </w:style>
  <w:style w:type="paragraph" w:styleId="a8">
    <w:name w:val="Normal (Web)"/>
    <w:basedOn w:val="a"/>
    <w:rsid w:val="00975FF2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975FF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aliases w:val="Header Char Знак,Знак Знак"/>
    <w:basedOn w:val="a"/>
    <w:link w:val="aa"/>
    <w:rsid w:val="00B03D40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aliases w:val="Header Char Знак Знак1,Знак Знак Знак"/>
    <w:basedOn w:val="a0"/>
    <w:link w:val="a9"/>
    <w:rsid w:val="00B03D40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3D4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b">
    <w:name w:val="Не вступил в силу"/>
    <w:rsid w:val="00B03D40"/>
    <w:rPr>
      <w:rFonts w:cs="Times New Roman"/>
      <w:color w:val="000000"/>
      <w:shd w:val="clear" w:color="auto" w:fill="D8EDE8"/>
    </w:rPr>
  </w:style>
  <w:style w:type="paragraph" w:customStyle="1" w:styleId="ac">
    <w:name w:val="Нормальный (таблица)"/>
    <w:basedOn w:val="a"/>
    <w:next w:val="a"/>
    <w:uiPriority w:val="99"/>
    <w:rsid w:val="00B03D4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2912</Words>
  <Characters>16604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departament zakupok</Company>
  <LinksUpToDate>false</LinksUpToDate>
  <CharactersWithSpaces>19478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tzujikova</dc:creator>
  <cp:keywords/>
  <cp:lastModifiedBy>Светлана В. Мацуева</cp:lastModifiedBy>
  <cp:revision>2</cp:revision>
  <cp:lastPrinted>2018-12-04T12:40:00Z</cp:lastPrinted>
  <dcterms:created xsi:type="dcterms:W3CDTF">2018-12-10T13:53:00Z</dcterms:created>
  <dcterms:modified xsi:type="dcterms:W3CDTF">2018-12-10T13:53:00Z</dcterms:modified>
</cp:coreProperties>
</file>